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1774"/>
        <w:gridCol w:w="4156"/>
        <w:gridCol w:w="1078"/>
        <w:gridCol w:w="14"/>
        <w:gridCol w:w="716"/>
        <w:gridCol w:w="5080"/>
        <w:gridCol w:w="1278"/>
        <w:gridCol w:w="713"/>
        <w:gridCol w:w="4674"/>
        <w:gridCol w:w="1701"/>
      </w:tblGrid>
      <w:tr w:rsidR="00B612D7" w:rsidTr="00F2446D">
        <w:trPr>
          <w:trHeight w:val="1162"/>
        </w:trPr>
        <w:tc>
          <w:tcPr>
            <w:tcW w:w="177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EE4B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964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7071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375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4CE7" w:rsidTr="00F2446D">
        <w:trPr>
          <w:trHeight w:val="1123"/>
        </w:trPr>
        <w:tc>
          <w:tcPr>
            <w:tcW w:w="177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4CE7" w:rsidRPr="00B612D7" w:rsidRDefault="00D84CE7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4CE7" w:rsidRPr="006B7C0F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4CE7" w:rsidRPr="006B7C0F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4CE7" w:rsidRPr="006B7C0F" w:rsidRDefault="00F2446D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080" w:type="dxa"/>
            <w:shd w:val="clear" w:color="auto" w:fill="F2F2F2" w:themeFill="background1" w:themeFillShade="F2"/>
            <w:vAlign w:val="center"/>
          </w:tcPr>
          <w:p w:rsidR="00D84CE7" w:rsidRPr="006B7C0F" w:rsidRDefault="00D84CE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4CE7" w:rsidRPr="006B7C0F" w:rsidRDefault="00D84CE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4CE7" w:rsidRPr="006B7C0F" w:rsidRDefault="00F2446D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674" w:type="dxa"/>
            <w:shd w:val="clear" w:color="auto" w:fill="F2F2F2" w:themeFill="background1" w:themeFillShade="F2"/>
            <w:vAlign w:val="center"/>
          </w:tcPr>
          <w:p w:rsidR="00D84CE7" w:rsidRPr="006B7C0F" w:rsidRDefault="00D84CE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84CE7" w:rsidRPr="006B7C0F" w:rsidRDefault="00D84CE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D84CE7" w:rsidTr="00F2446D">
        <w:trPr>
          <w:trHeight w:val="1178"/>
        </w:trPr>
        <w:tc>
          <w:tcPr>
            <w:tcW w:w="17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4CE7" w:rsidRPr="00B612D7" w:rsidRDefault="00D84CE7" w:rsidP="00EE4B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E4B3F">
              <w:rPr>
                <w:rFonts w:cs="B Traffic" w:hint="eastAsia"/>
                <w:sz w:val="16"/>
                <w:szCs w:val="16"/>
                <w:rtl/>
                <w:lang w:bidi="fa-IR"/>
              </w:rPr>
              <w:t>تشخ</w:t>
            </w:r>
            <w:r w:rsidRPr="00EE4B3F">
              <w:rPr>
                <w:rFonts w:cs="B Traffic" w:hint="cs"/>
                <w:sz w:val="16"/>
                <w:szCs w:val="16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16"/>
                <w:szCs w:val="16"/>
                <w:rtl/>
                <w:lang w:bidi="fa-IR"/>
              </w:rPr>
              <w:t>ص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(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اب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اختلالات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اعصاب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4"/>
                <w:szCs w:val="24"/>
                <w:rtl/>
                <w:lang w:bidi="fa-IR"/>
              </w:rPr>
              <w:t>جمع</w:t>
            </w:r>
            <w:r w:rsidRPr="00D43F9A">
              <w:rPr>
                <w:rFonts w:cs="B Traffic" w:hint="cs"/>
                <w:sz w:val="24"/>
                <w:szCs w:val="24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4"/>
                <w:szCs w:val="24"/>
                <w:rtl/>
                <w:lang w:bidi="fa-IR"/>
              </w:rPr>
              <w:t>ت</w:t>
            </w:r>
            <w:r w:rsidRPr="00D43F9A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4"/>
                <w:szCs w:val="24"/>
                <w:rtl/>
                <w:lang w:bidi="fa-IR"/>
              </w:rPr>
              <w:t>تحت</w:t>
            </w:r>
            <w:r w:rsidRPr="00D43F9A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4"/>
                <w:szCs w:val="24"/>
                <w:rtl/>
                <w:lang w:bidi="fa-IR"/>
              </w:rPr>
              <w:t>پوشش</w:t>
            </w: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8368B6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دروندادها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مورد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مال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تجه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زات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ندها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ها،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دستورالعملهاو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وسا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کمک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منابع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مال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انسان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...)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0F567D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مصاحبه با مدیر مجتمع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0F567D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D43F9A" w:rsidRDefault="00D84CE7" w:rsidP="000F567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ی،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شغل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حوزه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کند</w:t>
            </w:r>
          </w:p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>
              <w:rPr>
                <w:rFonts w:cs="B Traffic" w:hint="cs"/>
                <w:sz w:val="20"/>
                <w:szCs w:val="20"/>
                <w:rtl/>
              </w:rPr>
              <w:t>-</w:t>
            </w:r>
            <w:r>
              <w:rPr>
                <w:rFonts w:hint="eastAsia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D84CE7" w:rsidRPr="00D43F9A" w:rsidRDefault="00D84CE7" w:rsidP="00B040F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جانش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برا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کارکنان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مراکزدر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لزوم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مجتمع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سطوح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اخذ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انتظارات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ابلاغ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>
              <w:rPr>
                <w:rFonts w:cs="B Traffic" w:hint="cs"/>
                <w:sz w:val="20"/>
                <w:szCs w:val="20"/>
                <w:rtl/>
              </w:rPr>
              <w:t>-</w:t>
            </w:r>
            <w:r>
              <w:rPr>
                <w:rFonts w:hint="eastAsia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D84CE7" w:rsidRPr="00B612D7" w:rsidRDefault="00D84CE7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مال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اعتبار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فرا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توانمند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کادر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(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بدو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ضمن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کارکنان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ز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مصاحبه با ارائه دهندگان خدمت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درون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شرکت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جلسات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نظارت،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پا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ش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ارزش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اب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فعال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منابع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انسان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پسخوراند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چکلیست پایش- پسخوراندها- دفتر گزارش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773"/>
        </w:trPr>
        <w:tc>
          <w:tcPr>
            <w:tcW w:w="17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س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ستم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مستند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فرآ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طراح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گرد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است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فرم های گزارش عملکرد و اقدامات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21715" w:rsidTr="00F2446D">
        <w:trPr>
          <w:trHeight w:val="1160"/>
        </w:trPr>
        <w:tc>
          <w:tcPr>
            <w:tcW w:w="1774" w:type="dxa"/>
            <w:vMerge w:val="restart"/>
            <w:tcBorders>
              <w:right w:val="single" w:sz="4" w:space="0" w:color="auto"/>
            </w:tcBorders>
            <w:vAlign w:val="center"/>
          </w:tcPr>
          <w:p w:rsidR="00621715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،غربالگر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سوء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مصرف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مواد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الکل</w:t>
            </w: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621715" w:rsidRPr="00D43F9A" w:rsidRDefault="00621715" w:rsidP="00D43F9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دروندادها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مورد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مال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تجه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زات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ندها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ها،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دستورالعملهاو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وسا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کمک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منابع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مال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انسان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...)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621715" w:rsidRPr="00B612D7" w:rsidRDefault="00621715" w:rsidP="00D43F9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vAlign w:val="center"/>
          </w:tcPr>
          <w:p w:rsidR="00621715" w:rsidRPr="00B612D7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21715" w:rsidRPr="00B612D7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621715" w:rsidRPr="00D43F9A" w:rsidRDefault="00621715" w:rsidP="00EE4B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شغل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حوزه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می کند</w:t>
            </w:r>
          </w:p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21715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621715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621715" w:rsidRPr="00B612D7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جانش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برا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کارکنان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مراکزدر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لزوم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vAlign w:val="center"/>
          </w:tcPr>
          <w:p w:rsidR="00621715" w:rsidRPr="00B612D7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مصاحبه با ارائه دهندگان خدمت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21715" w:rsidRPr="00B612D7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سطوح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اخذ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انتظارات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ابلاغ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21715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621715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621715" w:rsidRPr="00B612D7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2" w:type="dxa"/>
            <w:gridSpan w:val="2"/>
            <w:tcBorders>
              <w:right w:val="single" w:sz="4" w:space="0" w:color="auto"/>
            </w:tcBorders>
            <w:vAlign w:val="center"/>
          </w:tcPr>
          <w:p w:rsidR="00621715" w:rsidRPr="00B612D7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21715" w:rsidRPr="00B612D7" w:rsidRDefault="0062171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tcBorders>
              <w:right w:val="single" w:sz="4" w:space="0" w:color="auto"/>
            </w:tcBorders>
            <w:vAlign w:val="center"/>
          </w:tcPr>
          <w:p w:rsidR="00621715" w:rsidRPr="00EE4B3F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مال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اعتبار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فرا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621715" w:rsidRPr="00B612D7" w:rsidRDefault="00621715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2446D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F2446D" w:rsidRDefault="00F2446D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446D" w:rsidRPr="00B612D7" w:rsidRDefault="00F2446D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446D" w:rsidRPr="00B612D7" w:rsidRDefault="00F2446D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446D" w:rsidRPr="00B612D7" w:rsidRDefault="00F2446D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F2446D" w:rsidRPr="00EE4B3F" w:rsidRDefault="00F2446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توانمند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کادر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(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بدو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ضمن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کارکنان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ز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F2446D" w:rsidRPr="00B612D7" w:rsidRDefault="00F2446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دهندگان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خدمت</w:t>
            </w:r>
          </w:p>
        </w:tc>
        <w:tc>
          <w:tcPr>
            <w:tcW w:w="713" w:type="dxa"/>
            <w:vAlign w:val="center"/>
          </w:tcPr>
          <w:p w:rsidR="00F2446D" w:rsidRPr="00B612D7" w:rsidRDefault="00F2446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F2446D" w:rsidRPr="00B612D7" w:rsidRDefault="00F2446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F2446D" w:rsidRPr="00B612D7" w:rsidRDefault="00F2446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EE4B3F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درون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شرکت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جلسات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EE4B3F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نظارت،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پا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ش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ارزش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اب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فعال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منابع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انسان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پسخوراند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چکل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ست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پا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ش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پسخوراندها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گزارش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vMerge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EE4B3F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س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ستم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مستند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فرآ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طراح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گرد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است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گزارش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عملکرد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اقدامات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جهت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موقع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اقدام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>(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مارستانها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قانون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آرامستانها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...)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مترقبه</w:t>
            </w: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ارتقا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بخش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درونبخش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ارتقا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منطقه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مجتمع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tcBorders>
              <w:right w:val="single" w:sz="4" w:space="0" w:color="auto"/>
            </w:tcBorders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4CE7" w:rsidTr="00F2446D">
        <w:trPr>
          <w:trHeight w:val="992"/>
        </w:trPr>
        <w:tc>
          <w:tcPr>
            <w:tcW w:w="177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CE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56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استخراج،تحل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نصب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وارتقا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شاخص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پانل-فرم های آماری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674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D84CE7" w:rsidRPr="00B612D7" w:rsidRDefault="00D84CE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B19" w:rsidRDefault="00E32B19" w:rsidP="00A240CC">
      <w:pPr>
        <w:spacing w:after="0" w:line="240" w:lineRule="auto"/>
      </w:pPr>
      <w:r>
        <w:separator/>
      </w:r>
    </w:p>
  </w:endnote>
  <w:endnote w:type="continuationSeparator" w:id="0">
    <w:p w:rsidR="00E32B19" w:rsidRDefault="00E32B19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B6" w:rsidRDefault="008368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B6" w:rsidRDefault="008368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B19" w:rsidRDefault="00E32B19" w:rsidP="00A240CC">
      <w:pPr>
        <w:spacing w:after="0" w:line="240" w:lineRule="auto"/>
      </w:pPr>
      <w:r>
        <w:separator/>
      </w:r>
    </w:p>
  </w:footnote>
  <w:footnote w:type="continuationSeparator" w:id="0">
    <w:p w:rsidR="00E32B19" w:rsidRDefault="00E32B19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B6" w:rsidRDefault="008368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8368B6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/>
            <w:b/>
            <w:bCs/>
            <w:rtl/>
            <w:lang w:bidi="fa-IR"/>
          </w:rPr>
          <w:t xml:space="preserve">های گروه کارشناسی </w:t>
        </w:r>
        <w:r w:rsidR="008368B6">
          <w:rPr>
            <w:rFonts w:cs="B Traffic"/>
            <w:b/>
            <w:bCs/>
            <w:rtl/>
            <w:lang w:bidi="fa-IR"/>
          </w:rPr>
          <w:t>:سلامت روانی اجتماعی و پیشگیری از اعتیاد</w:t>
        </w:r>
        <w:r>
          <w:rPr>
            <w:rFonts w:cs="B Traffic"/>
            <w:b/>
            <w:bCs/>
            <w:rtl/>
            <w:lang w:bidi="fa-IR"/>
          </w:rPr>
          <w:t xml:space="preserve"> </w:t>
        </w:r>
        <w:r w:rsidR="00800402">
          <w:rPr>
            <w:rFonts w:cs="B Traffic"/>
            <w:b/>
            <w:bCs/>
            <w:rtl/>
            <w:lang w:bidi="fa-IR"/>
          </w:rPr>
          <w:t>–</w:t>
        </w:r>
        <w:r w:rsidR="00800402">
          <w:rPr>
            <w:rFonts w:cs="B Traffic" w:hint="cs"/>
            <w:b/>
            <w:bCs/>
            <w:rtl/>
            <w:lang w:bidi="fa-IR"/>
          </w:rPr>
          <w:t xml:space="preserve"> </w:t>
        </w:r>
        <w:r w:rsidR="00800402">
          <w:rPr>
            <w:rFonts w:cs="B Traffic"/>
            <w:b/>
            <w:bCs/>
            <w:rtl/>
            <w:lang w:bidi="fa-IR"/>
          </w:rPr>
          <w:t xml:space="preserve">مدیر </w:t>
        </w:r>
        <w:r w:rsidR="00800402">
          <w:rPr>
            <w:rFonts w:cs="B Traffic" w:hint="cs"/>
            <w:b/>
            <w:bCs/>
            <w:rtl/>
            <w:lang w:bidi="fa-IR"/>
          </w:rPr>
          <w:t>مجتمع سلامت</w:t>
        </w:r>
        <w:r>
          <w:rPr>
            <w:rFonts w:cs="B Traffic"/>
            <w:b/>
            <w:bCs/>
            <w:rtl/>
            <w:lang w:bidi="fa-IR"/>
          </w:rPr>
          <w:t xml:space="preserve">           </w:t>
        </w:r>
        <w:r w:rsidR="00CD69E1">
          <w:rPr>
            <w:rFonts w:cs="B Traffic"/>
            <w:b/>
            <w:bCs/>
            <w:rtl/>
            <w:lang w:bidi="fa-IR"/>
          </w:rPr>
          <w:t xml:space="preserve">مورخه :      </w:t>
        </w:r>
        <w:r w:rsidR="008368B6">
          <w:rPr>
            <w:rFonts w:cs="B Traffic"/>
            <w:b/>
            <w:bCs/>
            <w:rtl/>
            <w:lang w:bidi="fa-IR"/>
          </w:rPr>
          <w:t>15</w:t>
        </w:r>
        <w:r w:rsidR="00CD69E1">
          <w:rPr>
            <w:rFonts w:cs="B Traffic"/>
            <w:b/>
            <w:bCs/>
            <w:rtl/>
            <w:lang w:bidi="fa-IR"/>
          </w:rPr>
          <w:t xml:space="preserve">/ </w:t>
        </w:r>
        <w:r w:rsidR="008368B6">
          <w:rPr>
            <w:rFonts w:cs="B Traffic"/>
            <w:b/>
            <w:bCs/>
            <w:rtl/>
            <w:lang w:bidi="fa-IR"/>
          </w:rPr>
          <w:t>7</w:t>
        </w:r>
        <w:r w:rsidR="00CD69E1">
          <w:rPr>
            <w:rFonts w:cs="B Traffic"/>
            <w:b/>
            <w:bCs/>
            <w:rtl/>
            <w:lang w:bidi="fa-IR"/>
          </w:rPr>
          <w:t xml:space="preserve">  / </w:t>
        </w:r>
        <w:r w:rsidR="008368B6">
          <w:rPr>
            <w:rFonts w:cs="B Traffic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B6" w:rsidRDefault="008368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67D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B5EDA"/>
    <w:rsid w:val="00403DD2"/>
    <w:rsid w:val="00444A01"/>
    <w:rsid w:val="00472887"/>
    <w:rsid w:val="00497B41"/>
    <w:rsid w:val="004C05DA"/>
    <w:rsid w:val="004F1829"/>
    <w:rsid w:val="00514CC0"/>
    <w:rsid w:val="005426D6"/>
    <w:rsid w:val="0056489F"/>
    <w:rsid w:val="00592122"/>
    <w:rsid w:val="005B696F"/>
    <w:rsid w:val="005C5053"/>
    <w:rsid w:val="00621715"/>
    <w:rsid w:val="006411F4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0402"/>
    <w:rsid w:val="00801B43"/>
    <w:rsid w:val="00811A30"/>
    <w:rsid w:val="00822782"/>
    <w:rsid w:val="008368B6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040F4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43F9A"/>
    <w:rsid w:val="00D6323F"/>
    <w:rsid w:val="00D84CE7"/>
    <w:rsid w:val="00DC25ED"/>
    <w:rsid w:val="00DF2088"/>
    <w:rsid w:val="00E13DEE"/>
    <w:rsid w:val="00E32B19"/>
    <w:rsid w:val="00E4551F"/>
    <w:rsid w:val="00E570BE"/>
    <w:rsid w:val="00E57B7A"/>
    <w:rsid w:val="00E8357B"/>
    <w:rsid w:val="00ED0025"/>
    <w:rsid w:val="00EE4B3F"/>
    <w:rsid w:val="00EF46B3"/>
    <w:rsid w:val="00F120A6"/>
    <w:rsid w:val="00F12149"/>
    <w:rsid w:val="00F13F67"/>
    <w:rsid w:val="00F1699E"/>
    <w:rsid w:val="00F2446D"/>
    <w:rsid w:val="00F25412"/>
    <w:rsid w:val="00F6447A"/>
    <w:rsid w:val="00FA0874"/>
    <w:rsid w:val="00FB0F54"/>
    <w:rsid w:val="00FB7D98"/>
    <w:rsid w:val="00FC247B"/>
    <w:rsid w:val="00FC2DAE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73BF6"/>
    <w:rsid w:val="00130629"/>
    <w:rsid w:val="00144EE6"/>
    <w:rsid w:val="00156DE6"/>
    <w:rsid w:val="001C36DD"/>
    <w:rsid w:val="002C6A31"/>
    <w:rsid w:val="00351489"/>
    <w:rsid w:val="003B0CEC"/>
    <w:rsid w:val="00402271"/>
    <w:rsid w:val="00423D6E"/>
    <w:rsid w:val="00433ADA"/>
    <w:rsid w:val="004770A1"/>
    <w:rsid w:val="004F424E"/>
    <w:rsid w:val="00530373"/>
    <w:rsid w:val="006F77CD"/>
    <w:rsid w:val="00715BB6"/>
    <w:rsid w:val="00961DC5"/>
    <w:rsid w:val="00A031E6"/>
    <w:rsid w:val="00A570B2"/>
    <w:rsid w:val="00B04409"/>
    <w:rsid w:val="00B80213"/>
    <w:rsid w:val="00BC20FA"/>
    <w:rsid w:val="00C16303"/>
    <w:rsid w:val="00CE1EBE"/>
    <w:rsid w:val="00D55E2B"/>
    <w:rsid w:val="00D8767B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A3AD8-565F-46D0-9CB8-46CFB015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:سلامت روانی اجتماعی و پیشگیری از اعتیاد – مدیر مجتمع سلامت           مورخه :      15/ 7  / 93</vt:lpstr>
    </vt:vector>
  </TitlesOfParts>
  <Company>eazphc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:سلامت روانی اجتماعی و پیشگیری از اعتیاد – مدیر مجتمع سلامت           مورخه :      15/ 7  / 93</dc:title>
  <dc:creator>hasanzade</dc:creator>
  <cp:lastModifiedBy>hasanzade</cp:lastModifiedBy>
  <cp:revision>16</cp:revision>
  <cp:lastPrinted>2014-10-02T10:13:00Z</cp:lastPrinted>
  <dcterms:created xsi:type="dcterms:W3CDTF">2014-10-02T09:28:00Z</dcterms:created>
  <dcterms:modified xsi:type="dcterms:W3CDTF">2014-11-05T07:17:00Z</dcterms:modified>
</cp:coreProperties>
</file>